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D7946" w14:textId="77777777" w:rsidR="00CE0CA7" w:rsidRDefault="00CE0CA7" w:rsidP="00CE0CA7">
      <w:pPr>
        <w:spacing w:line="240" w:lineRule="auto"/>
        <w:jc w:val="center"/>
        <w:rPr>
          <w:rFonts w:ascii="Arial" w:hAnsi="Arial" w:cs="Arial"/>
          <w:b/>
          <w:sz w:val="32"/>
          <w:szCs w:val="32"/>
          <w:lang w:val="es-PY"/>
        </w:rPr>
      </w:pPr>
      <w:r w:rsidRPr="00BC14E0">
        <w:rPr>
          <w:rFonts w:ascii="Arial" w:hAnsi="Arial" w:cs="Arial"/>
          <w:b/>
          <w:noProof/>
          <w:sz w:val="24"/>
          <w:szCs w:val="24"/>
        </w:rPr>
        <w:drawing>
          <wp:anchor distT="0" distB="0" distL="114300" distR="114300" simplePos="0" relativeHeight="251659264" behindDoc="0" locked="0" layoutInCell="1" allowOverlap="1" wp14:anchorId="441BA7AC" wp14:editId="73FC45ED">
            <wp:simplePos x="0" y="0"/>
            <wp:positionH relativeFrom="margin">
              <wp:posOffset>209550</wp:posOffset>
            </wp:positionH>
            <wp:positionV relativeFrom="paragraph">
              <wp:posOffset>9525</wp:posOffset>
            </wp:positionV>
            <wp:extent cx="1400175" cy="14668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anchor>
        </w:drawing>
      </w:r>
    </w:p>
    <w:p w14:paraId="1272290E" w14:textId="77777777" w:rsidR="00CE0CA7" w:rsidRPr="0069381B" w:rsidRDefault="00CE0CA7" w:rsidP="00CE0CA7">
      <w:pPr>
        <w:spacing w:line="240" w:lineRule="auto"/>
        <w:jc w:val="center"/>
        <w:rPr>
          <w:rFonts w:ascii="Arial" w:hAnsi="Arial" w:cs="Arial"/>
          <w:b/>
          <w:sz w:val="32"/>
          <w:szCs w:val="32"/>
          <w:lang w:val="es-PY"/>
        </w:rPr>
      </w:pPr>
      <w:r w:rsidRPr="0069381B">
        <w:rPr>
          <w:rFonts w:ascii="Arial" w:hAnsi="Arial" w:cs="Arial"/>
          <w:b/>
          <w:sz w:val="32"/>
          <w:szCs w:val="32"/>
          <w:lang w:val="es-PY"/>
        </w:rPr>
        <w:t>REVISTA</w:t>
      </w:r>
    </w:p>
    <w:p w14:paraId="409DC186" w14:textId="77777777" w:rsidR="00CE0CA7" w:rsidRPr="0069381B" w:rsidRDefault="00CE0CA7" w:rsidP="00CE0CA7">
      <w:pPr>
        <w:spacing w:line="240" w:lineRule="auto"/>
        <w:jc w:val="center"/>
        <w:rPr>
          <w:rFonts w:ascii="Arial" w:hAnsi="Arial" w:cs="Arial"/>
          <w:b/>
          <w:sz w:val="32"/>
          <w:szCs w:val="32"/>
          <w:lang w:val="es-PY"/>
        </w:rPr>
      </w:pPr>
      <w:r w:rsidRPr="0069381B">
        <w:rPr>
          <w:rFonts w:ascii="Arial" w:hAnsi="Arial" w:cs="Arial"/>
          <w:b/>
          <w:sz w:val="32"/>
          <w:szCs w:val="32"/>
          <w:lang w:val="es-PY"/>
        </w:rPr>
        <w:t xml:space="preserve"> SOCIEDAD PARAGUAYA DE OFTALMOLOGIA</w:t>
      </w:r>
    </w:p>
    <w:p w14:paraId="7F15F76F" w14:textId="77777777" w:rsidR="00CE0CA7" w:rsidRDefault="00CE0CA7" w:rsidP="00CE0CA7">
      <w:pPr>
        <w:spacing w:line="240" w:lineRule="auto"/>
        <w:jc w:val="center"/>
        <w:rPr>
          <w:rFonts w:ascii="Arial" w:hAnsi="Arial" w:cs="Arial"/>
          <w:b/>
          <w:sz w:val="24"/>
          <w:szCs w:val="24"/>
          <w:u w:val="single"/>
          <w:lang w:val="es-PY"/>
        </w:rPr>
      </w:pPr>
    </w:p>
    <w:p w14:paraId="08C261A7" w14:textId="77777777" w:rsidR="00CE0CA7" w:rsidRDefault="00CE0CA7" w:rsidP="00CE0CA7">
      <w:pPr>
        <w:spacing w:line="240" w:lineRule="auto"/>
        <w:jc w:val="center"/>
        <w:rPr>
          <w:rFonts w:ascii="Arial" w:hAnsi="Arial" w:cs="Arial"/>
          <w:b/>
          <w:sz w:val="24"/>
          <w:szCs w:val="24"/>
          <w:u w:val="single"/>
          <w:lang w:val="es-PY"/>
        </w:rPr>
      </w:pPr>
    </w:p>
    <w:p w14:paraId="2428EEC1" w14:textId="77777777" w:rsidR="00CE0CA7" w:rsidRPr="00CF48DD" w:rsidRDefault="00CE0CA7" w:rsidP="00CE0CA7">
      <w:pPr>
        <w:spacing w:line="240" w:lineRule="auto"/>
        <w:jc w:val="center"/>
        <w:rPr>
          <w:rFonts w:ascii="Arial" w:hAnsi="Arial" w:cs="Arial"/>
          <w:color w:val="000000" w:themeColor="text1"/>
          <w:sz w:val="24"/>
          <w:szCs w:val="24"/>
          <w:lang w:val="es-PY"/>
        </w:rPr>
      </w:pPr>
      <w:r w:rsidRPr="00CF48DD">
        <w:rPr>
          <w:rFonts w:ascii="Arial" w:hAnsi="Arial" w:cs="Arial"/>
          <w:b/>
          <w:color w:val="000000" w:themeColor="text1"/>
          <w:sz w:val="24"/>
          <w:szCs w:val="24"/>
          <w:u w:val="single"/>
          <w:lang w:val="es-PY"/>
        </w:rPr>
        <w:t>Reglamento para la presentación de Trabajos Científicos</w:t>
      </w:r>
    </w:p>
    <w:p w14:paraId="515C2699" w14:textId="77777777" w:rsidR="00CE0CA7" w:rsidRPr="00CF48DD" w:rsidRDefault="00CE0CA7" w:rsidP="002F0326">
      <w:pPr>
        <w:shd w:val="clear" w:color="auto" w:fill="FFFFFF"/>
        <w:spacing w:before="600" w:after="300" w:line="240" w:lineRule="auto"/>
        <w:jc w:val="both"/>
        <w:outlineLvl w:val="1"/>
        <w:rPr>
          <w:rFonts w:ascii="Arial" w:eastAsia="Times New Roman" w:hAnsi="Arial" w:cs="Arial"/>
          <w:b/>
          <w:bCs/>
          <w:color w:val="000000" w:themeColor="text1"/>
          <w:sz w:val="24"/>
          <w:szCs w:val="24"/>
          <w:lang w:val="es-MX"/>
        </w:rPr>
      </w:pPr>
      <w:r w:rsidRPr="00CF48DD">
        <w:rPr>
          <w:rFonts w:ascii="Arial" w:eastAsia="Times New Roman" w:hAnsi="Arial" w:cs="Arial"/>
          <w:b/>
          <w:bCs/>
          <w:color w:val="000000" w:themeColor="text1"/>
          <w:sz w:val="24"/>
          <w:szCs w:val="24"/>
          <w:lang w:val="es-MX"/>
        </w:rPr>
        <w:t>Instrucciones generales</w:t>
      </w:r>
    </w:p>
    <w:p w14:paraId="5741962B" w14:textId="7A8B9D0D" w:rsidR="00CE0CA7" w:rsidRPr="00CF48DD" w:rsidRDefault="00CE0CA7"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color w:val="000000" w:themeColor="text1"/>
          <w:sz w:val="24"/>
          <w:szCs w:val="24"/>
          <w:lang w:val="es-MX"/>
        </w:rPr>
        <w:t>Todos los trabajos deb</w:t>
      </w:r>
      <w:r w:rsidR="00F62C84" w:rsidRPr="00CF48DD">
        <w:rPr>
          <w:rFonts w:ascii="Arial" w:eastAsia="Times New Roman" w:hAnsi="Arial" w:cs="Arial"/>
          <w:color w:val="000000" w:themeColor="text1"/>
          <w:sz w:val="24"/>
          <w:szCs w:val="24"/>
          <w:lang w:val="es-MX"/>
        </w:rPr>
        <w:t>erá</w:t>
      </w:r>
      <w:r w:rsidRPr="00CF48DD">
        <w:rPr>
          <w:rFonts w:ascii="Arial" w:eastAsia="Times New Roman" w:hAnsi="Arial" w:cs="Arial"/>
          <w:color w:val="000000" w:themeColor="text1"/>
          <w:sz w:val="24"/>
          <w:szCs w:val="24"/>
          <w:lang w:val="es-MX"/>
        </w:rPr>
        <w:t xml:space="preserve">n ser escritos con el programa Word (Microsoft Office) en páginas tipo carta 21,6 x 26,9 cm dejando 2,5 cm de espacio en los cuatro márgenes y tipografía Times New </w:t>
      </w:r>
      <w:proofErr w:type="spellStart"/>
      <w:r w:rsidRPr="00CF48DD">
        <w:rPr>
          <w:rFonts w:ascii="Arial" w:eastAsia="Times New Roman" w:hAnsi="Arial" w:cs="Arial"/>
          <w:color w:val="000000" w:themeColor="text1"/>
          <w:sz w:val="24"/>
          <w:szCs w:val="24"/>
          <w:lang w:val="es-MX"/>
        </w:rPr>
        <w:t>Roman</w:t>
      </w:r>
      <w:proofErr w:type="spellEnd"/>
      <w:r w:rsidRPr="00CF48DD">
        <w:rPr>
          <w:rFonts w:ascii="Arial" w:eastAsia="Times New Roman" w:hAnsi="Arial" w:cs="Arial"/>
          <w:color w:val="000000" w:themeColor="text1"/>
          <w:sz w:val="24"/>
          <w:szCs w:val="24"/>
          <w:lang w:val="es-MX"/>
        </w:rPr>
        <w:t>, tamaño 12</w:t>
      </w:r>
      <w:r w:rsidR="002D4265" w:rsidRPr="00CF48DD">
        <w:rPr>
          <w:rFonts w:ascii="Arial" w:eastAsia="Times New Roman" w:hAnsi="Arial" w:cs="Arial"/>
          <w:color w:val="000000" w:themeColor="text1"/>
          <w:sz w:val="24"/>
          <w:szCs w:val="24"/>
          <w:lang w:val="es-MX"/>
        </w:rPr>
        <w:t>,</w:t>
      </w:r>
      <w:r w:rsidRPr="00CF48DD">
        <w:rPr>
          <w:rFonts w:ascii="Arial" w:eastAsia="Times New Roman" w:hAnsi="Arial" w:cs="Arial"/>
          <w:color w:val="000000" w:themeColor="text1"/>
          <w:sz w:val="24"/>
          <w:szCs w:val="24"/>
          <w:lang w:val="es-MX"/>
        </w:rPr>
        <w:t xml:space="preserve"> con renglones a doble espacio. </w:t>
      </w:r>
    </w:p>
    <w:p w14:paraId="0A2AE09E" w14:textId="391C2B02" w:rsidR="00CE0CA7" w:rsidRPr="00CF48DD" w:rsidRDefault="00CE0CA7"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color w:val="000000" w:themeColor="text1"/>
          <w:sz w:val="24"/>
          <w:szCs w:val="24"/>
          <w:lang w:val="es-MX"/>
        </w:rPr>
        <w:t xml:space="preserve">Las páginas </w:t>
      </w:r>
      <w:r w:rsidR="00F62C84" w:rsidRPr="00CF48DD">
        <w:rPr>
          <w:rFonts w:ascii="Arial" w:eastAsia="Times New Roman" w:hAnsi="Arial" w:cs="Arial"/>
          <w:color w:val="000000" w:themeColor="text1"/>
          <w:sz w:val="24"/>
          <w:szCs w:val="24"/>
          <w:lang w:val="es-MX"/>
        </w:rPr>
        <w:t>deberán</w:t>
      </w:r>
      <w:r w:rsidRPr="00CF48DD">
        <w:rPr>
          <w:rFonts w:ascii="Arial" w:eastAsia="Times New Roman" w:hAnsi="Arial" w:cs="Arial"/>
          <w:color w:val="000000" w:themeColor="text1"/>
          <w:sz w:val="24"/>
          <w:szCs w:val="24"/>
          <w:lang w:val="es-MX"/>
        </w:rPr>
        <w:t xml:space="preserve"> ser numerada</w:t>
      </w:r>
      <w:r w:rsidR="002D4265" w:rsidRPr="00CF48DD">
        <w:rPr>
          <w:rFonts w:ascii="Arial" w:eastAsia="Times New Roman" w:hAnsi="Arial" w:cs="Arial"/>
          <w:color w:val="000000" w:themeColor="text1"/>
          <w:sz w:val="24"/>
          <w:szCs w:val="24"/>
          <w:lang w:val="es-MX"/>
        </w:rPr>
        <w:t>s</w:t>
      </w:r>
      <w:r w:rsidRPr="00CF48DD">
        <w:rPr>
          <w:rFonts w:ascii="Arial" w:eastAsia="Times New Roman" w:hAnsi="Arial" w:cs="Arial"/>
          <w:color w:val="000000" w:themeColor="text1"/>
          <w:sz w:val="24"/>
          <w:szCs w:val="24"/>
          <w:lang w:val="es-MX"/>
        </w:rPr>
        <w:t xml:space="preserve"> consecutivamente desde la primera hasta la última con un título abreviado del trabajo y números correlativos automáticos. </w:t>
      </w:r>
    </w:p>
    <w:p w14:paraId="29F7BD94" w14:textId="77777777" w:rsidR="00CE0CA7" w:rsidRPr="00CF48DD" w:rsidRDefault="00CE0CA7" w:rsidP="002F0326">
      <w:pPr>
        <w:shd w:val="clear" w:color="auto" w:fill="FFFFFF"/>
        <w:spacing w:before="300" w:after="300" w:line="240" w:lineRule="auto"/>
        <w:jc w:val="both"/>
        <w:rPr>
          <w:rFonts w:ascii="Arial" w:eastAsia="Times New Roman" w:hAnsi="Arial" w:cs="Arial"/>
          <w:color w:val="000000" w:themeColor="text1"/>
          <w:sz w:val="24"/>
          <w:szCs w:val="24"/>
          <w:lang w:val="es-MX"/>
        </w:rPr>
      </w:pPr>
      <w:r w:rsidRPr="00CF48DD">
        <w:rPr>
          <w:rFonts w:ascii="Arial" w:eastAsia="Times New Roman" w:hAnsi="Arial" w:cs="Arial"/>
          <w:color w:val="000000" w:themeColor="text1"/>
          <w:sz w:val="24"/>
          <w:szCs w:val="24"/>
          <w:lang w:val="es-MX"/>
        </w:rPr>
        <w:t xml:space="preserve">La extensión de los trabajos originales no debe superar las 6.000 palabras. </w:t>
      </w:r>
    </w:p>
    <w:p w14:paraId="2030A8BD" w14:textId="77777777" w:rsidR="00CE0CA7" w:rsidRPr="00CF48DD" w:rsidRDefault="00CE0CA7" w:rsidP="002F0326">
      <w:pPr>
        <w:shd w:val="clear" w:color="auto" w:fill="FFFFFF"/>
        <w:spacing w:before="300" w:after="300" w:line="240" w:lineRule="auto"/>
        <w:jc w:val="both"/>
        <w:rPr>
          <w:rFonts w:ascii="Arial" w:eastAsia="Times New Roman" w:hAnsi="Arial" w:cs="Arial"/>
          <w:b/>
          <w:color w:val="000000" w:themeColor="text1"/>
          <w:sz w:val="24"/>
          <w:szCs w:val="24"/>
          <w:lang w:val="es-MX"/>
        </w:rPr>
      </w:pPr>
      <w:r w:rsidRPr="00CF48DD">
        <w:rPr>
          <w:rFonts w:ascii="Arial" w:eastAsia="Times New Roman" w:hAnsi="Arial" w:cs="Arial"/>
          <w:b/>
          <w:color w:val="000000" w:themeColor="text1"/>
          <w:sz w:val="24"/>
          <w:szCs w:val="24"/>
          <w:lang w:val="es-MX"/>
        </w:rPr>
        <w:t>Formato:</w:t>
      </w:r>
    </w:p>
    <w:p w14:paraId="05C62990" w14:textId="4C916B7C" w:rsidR="00CE0CA7" w:rsidRPr="00CF48DD" w:rsidRDefault="00CE0CA7" w:rsidP="00C0536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Cs/>
          <w:color w:val="000000" w:themeColor="text1"/>
          <w:sz w:val="24"/>
          <w:szCs w:val="24"/>
          <w:lang w:val="es-MX"/>
        </w:rPr>
        <w:t>Página inicial:</w:t>
      </w:r>
      <w:r w:rsidRPr="00CF48DD">
        <w:rPr>
          <w:rFonts w:ascii="Arial" w:eastAsia="Times New Roman" w:hAnsi="Arial" w:cs="Arial"/>
          <w:color w:val="000000" w:themeColor="text1"/>
          <w:sz w:val="24"/>
          <w:szCs w:val="24"/>
          <w:lang w:val="es-MX"/>
        </w:rPr>
        <w:t> título en español y en inglés, autores y filiación académica, dirección y e</w:t>
      </w:r>
      <w:r w:rsidR="002D4265" w:rsidRPr="00CF48DD">
        <w:rPr>
          <w:rFonts w:ascii="Arial" w:eastAsia="Times New Roman" w:hAnsi="Arial" w:cs="Arial"/>
          <w:color w:val="000000" w:themeColor="text1"/>
          <w:sz w:val="24"/>
          <w:szCs w:val="24"/>
          <w:lang w:val="es-MX"/>
        </w:rPr>
        <w:t>-</w:t>
      </w:r>
      <w:r w:rsidRPr="00CF48DD">
        <w:rPr>
          <w:rFonts w:ascii="Arial" w:eastAsia="Times New Roman" w:hAnsi="Arial" w:cs="Arial"/>
          <w:color w:val="000000" w:themeColor="text1"/>
          <w:sz w:val="24"/>
          <w:szCs w:val="24"/>
          <w:lang w:val="es-MX"/>
        </w:rPr>
        <w:t>mail del autor responsable; palabras clave en español y en inglés. Se debe incluir toda institución o industria que haya financiado el trabajo en parte o en su totalidad.</w:t>
      </w:r>
    </w:p>
    <w:p w14:paraId="1E35370E" w14:textId="7C0F5FAE" w:rsidR="00CE0CA7" w:rsidRPr="00CF48DD" w:rsidRDefault="00CE0CA7" w:rsidP="00C0536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Cs/>
          <w:color w:val="000000" w:themeColor="text1"/>
          <w:sz w:val="24"/>
          <w:szCs w:val="24"/>
          <w:lang w:val="es-MX"/>
        </w:rPr>
        <w:t>Resumen en español</w:t>
      </w:r>
      <w:r w:rsidRPr="00CF48DD">
        <w:rPr>
          <w:rFonts w:ascii="Arial" w:eastAsia="Times New Roman" w:hAnsi="Arial" w:cs="Arial"/>
          <w:i/>
          <w:iCs/>
          <w:color w:val="000000" w:themeColor="text1"/>
          <w:sz w:val="24"/>
          <w:szCs w:val="24"/>
          <w:lang w:val="es-MX"/>
        </w:rPr>
        <w:t> </w:t>
      </w:r>
      <w:r w:rsidRPr="00CF48DD">
        <w:rPr>
          <w:rFonts w:ascii="Arial" w:eastAsia="Times New Roman" w:hAnsi="Arial" w:cs="Arial"/>
          <w:color w:val="000000" w:themeColor="text1"/>
          <w:sz w:val="24"/>
          <w:szCs w:val="24"/>
          <w:lang w:val="es-MX"/>
        </w:rPr>
        <w:t>máximo de 250 palabras deb</w:t>
      </w:r>
      <w:r w:rsidR="002D4265" w:rsidRPr="00CF48DD">
        <w:rPr>
          <w:rFonts w:ascii="Arial" w:eastAsia="Times New Roman" w:hAnsi="Arial" w:cs="Arial"/>
          <w:color w:val="000000" w:themeColor="text1"/>
          <w:sz w:val="24"/>
          <w:szCs w:val="24"/>
          <w:lang w:val="es-MX"/>
        </w:rPr>
        <w:t>iendo</w:t>
      </w:r>
      <w:r w:rsidRPr="00CF48DD">
        <w:rPr>
          <w:rFonts w:ascii="Arial" w:eastAsia="Times New Roman" w:hAnsi="Arial" w:cs="Arial"/>
          <w:color w:val="000000" w:themeColor="text1"/>
          <w:sz w:val="24"/>
          <w:szCs w:val="24"/>
          <w:lang w:val="es-MX"/>
        </w:rPr>
        <w:t xml:space="preserve"> incluir: Objetivo, Métodos, Resultados y Conclusiones.</w:t>
      </w:r>
    </w:p>
    <w:p w14:paraId="7A8DE155" w14:textId="5D1C8566" w:rsidR="00CE0CA7" w:rsidRPr="00CF48DD" w:rsidRDefault="00CE0CA7" w:rsidP="00C0536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val="es-MX"/>
        </w:rPr>
      </w:pPr>
      <w:proofErr w:type="spellStart"/>
      <w:r w:rsidRPr="00CF48DD">
        <w:rPr>
          <w:rFonts w:ascii="Arial" w:eastAsia="Times New Roman" w:hAnsi="Arial" w:cs="Arial"/>
          <w:b/>
          <w:iCs/>
          <w:color w:val="000000" w:themeColor="text1"/>
          <w:sz w:val="24"/>
          <w:szCs w:val="24"/>
          <w:lang w:val="es-MX"/>
        </w:rPr>
        <w:t>Abstract</w:t>
      </w:r>
      <w:proofErr w:type="spellEnd"/>
      <w:r w:rsidRPr="00CF48DD">
        <w:rPr>
          <w:rFonts w:ascii="Arial" w:eastAsia="Times New Roman" w:hAnsi="Arial" w:cs="Arial"/>
          <w:b/>
          <w:color w:val="000000" w:themeColor="text1"/>
          <w:sz w:val="24"/>
          <w:szCs w:val="24"/>
          <w:lang w:val="es-MX"/>
        </w:rPr>
        <w:t> </w:t>
      </w:r>
      <w:proofErr w:type="gramStart"/>
      <w:r w:rsidRPr="00CF48DD">
        <w:rPr>
          <w:rFonts w:ascii="Arial" w:eastAsia="Times New Roman" w:hAnsi="Arial" w:cs="Arial"/>
          <w:b/>
          <w:color w:val="000000" w:themeColor="text1"/>
          <w:sz w:val="24"/>
          <w:szCs w:val="24"/>
          <w:lang w:val="es-MX"/>
        </w:rPr>
        <w:t>(</w:t>
      </w:r>
      <w:r w:rsidR="00D84CEB" w:rsidRPr="00CF48DD">
        <w:rPr>
          <w:rFonts w:ascii="Arial" w:eastAsia="Times New Roman" w:hAnsi="Arial" w:cs="Arial"/>
          <w:b/>
          <w:color w:val="000000" w:themeColor="text1"/>
          <w:sz w:val="24"/>
          <w:szCs w:val="24"/>
          <w:lang w:val="es-MX"/>
        </w:rPr>
        <w:t xml:space="preserve"> en</w:t>
      </w:r>
      <w:proofErr w:type="gramEnd"/>
      <w:r w:rsidR="00D84CEB" w:rsidRPr="00CF48DD">
        <w:rPr>
          <w:rFonts w:ascii="Arial" w:eastAsia="Times New Roman" w:hAnsi="Arial" w:cs="Arial"/>
          <w:b/>
          <w:color w:val="000000" w:themeColor="text1"/>
          <w:sz w:val="24"/>
          <w:szCs w:val="24"/>
          <w:lang w:val="es-MX"/>
        </w:rPr>
        <w:t xml:space="preserve"> </w:t>
      </w:r>
      <w:r w:rsidRPr="00CF48DD">
        <w:rPr>
          <w:rFonts w:ascii="Arial" w:eastAsia="Times New Roman" w:hAnsi="Arial" w:cs="Arial"/>
          <w:b/>
          <w:color w:val="000000" w:themeColor="text1"/>
          <w:sz w:val="24"/>
          <w:szCs w:val="24"/>
          <w:lang w:val="es-MX"/>
        </w:rPr>
        <w:t>inglés)</w:t>
      </w:r>
      <w:r w:rsidRPr="00CF48DD">
        <w:rPr>
          <w:rFonts w:ascii="Arial" w:eastAsia="Times New Roman" w:hAnsi="Arial" w:cs="Arial"/>
          <w:color w:val="000000" w:themeColor="text1"/>
          <w:sz w:val="24"/>
          <w:szCs w:val="24"/>
          <w:lang w:val="es-MX"/>
        </w:rPr>
        <w:t xml:space="preserve"> de la misma extensión al resumen y estructurado también según estos ítem: </w:t>
      </w:r>
      <w:proofErr w:type="spellStart"/>
      <w:r w:rsidRPr="00CF48DD">
        <w:rPr>
          <w:rFonts w:ascii="Arial" w:eastAsia="Times New Roman" w:hAnsi="Arial" w:cs="Arial"/>
          <w:color w:val="000000" w:themeColor="text1"/>
          <w:sz w:val="24"/>
          <w:szCs w:val="24"/>
          <w:lang w:val="es-MX"/>
        </w:rPr>
        <w:t>Purpose</w:t>
      </w:r>
      <w:proofErr w:type="spellEnd"/>
      <w:r w:rsidRPr="00CF48DD">
        <w:rPr>
          <w:rFonts w:ascii="Arial" w:eastAsia="Times New Roman" w:hAnsi="Arial" w:cs="Arial"/>
          <w:color w:val="000000" w:themeColor="text1"/>
          <w:sz w:val="24"/>
          <w:szCs w:val="24"/>
          <w:lang w:val="es-MX"/>
        </w:rPr>
        <w:t xml:space="preserve">, </w:t>
      </w:r>
      <w:proofErr w:type="spellStart"/>
      <w:r w:rsidRPr="00CF48DD">
        <w:rPr>
          <w:rFonts w:ascii="Arial" w:eastAsia="Times New Roman" w:hAnsi="Arial" w:cs="Arial"/>
          <w:color w:val="000000" w:themeColor="text1"/>
          <w:sz w:val="24"/>
          <w:szCs w:val="24"/>
          <w:lang w:val="es-MX"/>
        </w:rPr>
        <w:t>Methods</w:t>
      </w:r>
      <w:proofErr w:type="spellEnd"/>
      <w:r w:rsidRPr="00CF48DD">
        <w:rPr>
          <w:rFonts w:ascii="Arial" w:eastAsia="Times New Roman" w:hAnsi="Arial" w:cs="Arial"/>
          <w:color w:val="000000" w:themeColor="text1"/>
          <w:sz w:val="24"/>
          <w:szCs w:val="24"/>
          <w:lang w:val="es-MX"/>
        </w:rPr>
        <w:t xml:space="preserve">, </w:t>
      </w:r>
      <w:proofErr w:type="spellStart"/>
      <w:r w:rsidRPr="00CF48DD">
        <w:rPr>
          <w:rFonts w:ascii="Arial" w:eastAsia="Times New Roman" w:hAnsi="Arial" w:cs="Arial"/>
          <w:color w:val="000000" w:themeColor="text1"/>
          <w:sz w:val="24"/>
          <w:szCs w:val="24"/>
          <w:lang w:val="es-MX"/>
        </w:rPr>
        <w:t>Results</w:t>
      </w:r>
      <w:proofErr w:type="spellEnd"/>
      <w:r w:rsidRPr="00CF48DD">
        <w:rPr>
          <w:rFonts w:ascii="Arial" w:eastAsia="Times New Roman" w:hAnsi="Arial" w:cs="Arial"/>
          <w:color w:val="000000" w:themeColor="text1"/>
          <w:sz w:val="24"/>
          <w:szCs w:val="24"/>
          <w:lang w:val="es-MX"/>
        </w:rPr>
        <w:t xml:space="preserve"> y </w:t>
      </w:r>
      <w:proofErr w:type="spellStart"/>
      <w:r w:rsidRPr="00CF48DD">
        <w:rPr>
          <w:rFonts w:ascii="Arial" w:eastAsia="Times New Roman" w:hAnsi="Arial" w:cs="Arial"/>
          <w:color w:val="000000" w:themeColor="text1"/>
          <w:sz w:val="24"/>
          <w:szCs w:val="24"/>
          <w:lang w:val="es-MX"/>
        </w:rPr>
        <w:t>Conclusions</w:t>
      </w:r>
      <w:proofErr w:type="spellEnd"/>
      <w:r w:rsidRPr="00CF48DD">
        <w:rPr>
          <w:rFonts w:ascii="Arial" w:eastAsia="Times New Roman" w:hAnsi="Arial" w:cs="Arial"/>
          <w:color w:val="000000" w:themeColor="text1"/>
          <w:sz w:val="24"/>
          <w:szCs w:val="24"/>
          <w:lang w:val="es-MX"/>
        </w:rPr>
        <w:t>.</w:t>
      </w:r>
    </w:p>
    <w:p w14:paraId="300A847F" w14:textId="77777777" w:rsidR="00CE0CA7" w:rsidRPr="00CF48DD" w:rsidRDefault="00CE0CA7" w:rsidP="00C0536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Cs/>
          <w:color w:val="000000" w:themeColor="text1"/>
          <w:sz w:val="24"/>
          <w:szCs w:val="24"/>
          <w:lang w:val="es-MX"/>
        </w:rPr>
        <w:t>Cuerpo del trabajo</w:t>
      </w:r>
      <w:r w:rsidRPr="00CF48DD">
        <w:rPr>
          <w:rFonts w:ascii="Arial" w:eastAsia="Times New Roman" w:hAnsi="Arial" w:cs="Arial"/>
          <w:i/>
          <w:iCs/>
          <w:color w:val="000000" w:themeColor="text1"/>
          <w:sz w:val="24"/>
          <w:szCs w:val="24"/>
          <w:lang w:val="es-MX"/>
        </w:rPr>
        <w:t> </w:t>
      </w:r>
      <w:r w:rsidRPr="00CF48DD">
        <w:rPr>
          <w:rFonts w:ascii="Arial" w:eastAsia="Times New Roman" w:hAnsi="Arial" w:cs="Arial"/>
          <w:color w:val="000000" w:themeColor="text1"/>
          <w:sz w:val="24"/>
          <w:szCs w:val="24"/>
          <w:lang w:val="es-MX"/>
        </w:rPr>
        <w:t>dividido en: Introducción, Material y métodos, Resultados y Discusión.</w:t>
      </w:r>
    </w:p>
    <w:p w14:paraId="3C1B54E6" w14:textId="03AADC5C" w:rsidR="00C0536A" w:rsidRPr="00C0536A" w:rsidRDefault="00CE0CA7" w:rsidP="00C0536A">
      <w:pPr>
        <w:numPr>
          <w:ilvl w:val="0"/>
          <w:numId w:val="3"/>
        </w:numPr>
        <w:shd w:val="clear" w:color="auto" w:fill="FFFFFF"/>
        <w:spacing w:before="100" w:beforeAutospacing="1" w:after="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Cs/>
          <w:color w:val="000000" w:themeColor="text1"/>
          <w:sz w:val="24"/>
          <w:szCs w:val="24"/>
          <w:lang w:val="es-MX"/>
        </w:rPr>
        <w:t>Referencias bibliográficas</w:t>
      </w:r>
      <w:r w:rsidRPr="00CF48DD">
        <w:rPr>
          <w:rFonts w:ascii="Arial" w:eastAsia="Times New Roman" w:hAnsi="Arial" w:cs="Arial"/>
          <w:i/>
          <w:iCs/>
          <w:color w:val="000000" w:themeColor="text1"/>
          <w:sz w:val="24"/>
          <w:szCs w:val="24"/>
          <w:lang w:val="es-MX"/>
        </w:rPr>
        <w:t> </w:t>
      </w:r>
      <w:r w:rsidRPr="00CF48DD">
        <w:rPr>
          <w:rFonts w:ascii="Arial" w:eastAsia="Times New Roman" w:hAnsi="Arial" w:cs="Arial"/>
          <w:color w:val="000000" w:themeColor="text1"/>
          <w:sz w:val="24"/>
          <w:szCs w:val="24"/>
          <w:lang w:val="es-MX"/>
        </w:rPr>
        <w:t>de acuerdo con formatos de las publicaciones médicas (Siguiendo Reglas de Vancouver). Numeradas en forma consecutiva según orden de mención en el texto.</w:t>
      </w:r>
    </w:p>
    <w:p w14:paraId="0CAF06E2" w14:textId="77777777" w:rsidR="00C0536A" w:rsidRPr="00C0536A" w:rsidRDefault="00C0536A" w:rsidP="00C0536A">
      <w:pPr>
        <w:shd w:val="clear" w:color="auto" w:fill="FFFFFF"/>
        <w:spacing w:before="240" w:after="100" w:afterAutospacing="1" w:line="240" w:lineRule="auto"/>
        <w:jc w:val="both"/>
        <w:rPr>
          <w:rFonts w:ascii="Arial" w:eastAsia="Times New Roman" w:hAnsi="Arial" w:cs="Arial"/>
          <w:b/>
          <w:iCs/>
          <w:color w:val="000000" w:themeColor="text1"/>
          <w:sz w:val="16"/>
          <w:szCs w:val="16"/>
          <w:lang w:val="es-MX"/>
        </w:rPr>
      </w:pPr>
    </w:p>
    <w:p w14:paraId="291C26E8" w14:textId="4CD46EE4" w:rsidR="00B21B7A" w:rsidRPr="00CF48DD" w:rsidRDefault="00B21B7A" w:rsidP="00C0536A">
      <w:pPr>
        <w:shd w:val="clear" w:color="auto" w:fill="FFFFFF"/>
        <w:spacing w:before="240" w:after="100" w:afterAutospacing="1" w:line="240" w:lineRule="auto"/>
        <w:jc w:val="both"/>
        <w:rPr>
          <w:rFonts w:ascii="Arial" w:eastAsia="Times New Roman" w:hAnsi="Arial" w:cs="Arial"/>
          <w:color w:val="000000" w:themeColor="text1"/>
          <w:sz w:val="24"/>
          <w:szCs w:val="24"/>
          <w:lang w:val="es-MX"/>
        </w:rPr>
      </w:pPr>
      <w:r w:rsidRPr="00CF48DD">
        <w:rPr>
          <w:rFonts w:ascii="Arial" w:eastAsia="Times New Roman" w:hAnsi="Arial" w:cs="Arial"/>
          <w:b/>
          <w:iCs/>
          <w:color w:val="000000" w:themeColor="text1"/>
          <w:sz w:val="24"/>
          <w:szCs w:val="24"/>
          <w:lang w:val="es-MX"/>
        </w:rPr>
        <w:t>Tablas e ilustraciones</w:t>
      </w:r>
    </w:p>
    <w:p w14:paraId="380D65FA" w14:textId="77777777" w:rsidR="00CE0CA7" w:rsidRPr="00CF48DD" w:rsidRDefault="00B21B7A" w:rsidP="002F0326">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rPr>
      </w:pPr>
      <w:r w:rsidRPr="00CF48DD">
        <w:rPr>
          <w:rFonts w:ascii="Arial" w:eastAsia="Times New Roman" w:hAnsi="Arial" w:cs="Arial"/>
          <w:color w:val="000000" w:themeColor="text1"/>
          <w:sz w:val="24"/>
          <w:szCs w:val="24"/>
          <w:lang w:val="es-MX"/>
        </w:rPr>
        <w:t>Las Tablas deberán ser hechas en</w:t>
      </w:r>
      <w:r w:rsidR="00CE0CA7" w:rsidRPr="00CF48DD">
        <w:rPr>
          <w:rFonts w:ascii="Arial" w:eastAsia="Times New Roman" w:hAnsi="Arial" w:cs="Arial"/>
          <w:color w:val="000000" w:themeColor="text1"/>
          <w:sz w:val="24"/>
          <w:szCs w:val="24"/>
          <w:lang w:val="es-MX"/>
        </w:rPr>
        <w:t xml:space="preserve"> Word con espacios entre columnas realizados con el tabulador. Cada tabla debe tener un título breve. Cada tabla debe ser numerada en forma consecutiva según mención en el texto. Incluir las tablas al final del manuscrito no entre los párrafos del texto.</w:t>
      </w:r>
    </w:p>
    <w:p w14:paraId="713F1AEF" w14:textId="590592E1" w:rsidR="00C0536A" w:rsidRDefault="00CE0CA7" w:rsidP="005F1CF5">
      <w:pPr>
        <w:numPr>
          <w:ilvl w:val="0"/>
          <w:numId w:val="4"/>
        </w:numPr>
        <w:shd w:val="clear" w:color="auto" w:fill="FFFFFF"/>
        <w:spacing w:before="100" w:beforeAutospacing="1" w:after="0" w:line="240" w:lineRule="auto"/>
        <w:jc w:val="both"/>
        <w:rPr>
          <w:rFonts w:ascii="Arial" w:eastAsia="Times New Roman" w:hAnsi="Arial" w:cs="Arial"/>
          <w:color w:val="000000" w:themeColor="text1"/>
          <w:sz w:val="24"/>
          <w:szCs w:val="24"/>
          <w:lang w:val="es-MX"/>
        </w:rPr>
      </w:pPr>
      <w:r w:rsidRPr="00C0536A">
        <w:rPr>
          <w:rFonts w:ascii="Arial" w:eastAsia="Times New Roman" w:hAnsi="Arial" w:cs="Arial"/>
          <w:color w:val="000000" w:themeColor="text1"/>
          <w:sz w:val="24"/>
          <w:szCs w:val="24"/>
          <w:lang w:val="es-MX"/>
        </w:rPr>
        <w:t>Leyendas de las ilustracione</w:t>
      </w:r>
      <w:r w:rsidR="00C12BE5">
        <w:rPr>
          <w:rFonts w:ascii="Arial" w:eastAsia="Times New Roman" w:hAnsi="Arial" w:cs="Arial"/>
          <w:color w:val="000000" w:themeColor="text1"/>
          <w:sz w:val="24"/>
          <w:szCs w:val="24"/>
          <w:lang w:val="es-MX"/>
        </w:rPr>
        <w:t>s (figuras y gráficos). Numeradas</w:t>
      </w:r>
      <w:bookmarkStart w:id="0" w:name="_GoBack"/>
      <w:bookmarkEnd w:id="0"/>
      <w:r w:rsidRPr="00C0536A">
        <w:rPr>
          <w:rFonts w:ascii="Arial" w:eastAsia="Times New Roman" w:hAnsi="Arial" w:cs="Arial"/>
          <w:color w:val="000000" w:themeColor="text1"/>
          <w:sz w:val="24"/>
          <w:szCs w:val="24"/>
          <w:lang w:val="es-MX"/>
        </w:rPr>
        <w:t xml:space="preserve"> en forma consecutiva según mención en el texto.</w:t>
      </w:r>
      <w:r w:rsidR="00B21B7A" w:rsidRPr="00C0536A">
        <w:rPr>
          <w:rFonts w:ascii="Arial" w:eastAsia="Times New Roman" w:hAnsi="Arial" w:cs="Arial"/>
          <w:color w:val="000000" w:themeColor="text1"/>
          <w:sz w:val="24"/>
          <w:szCs w:val="24"/>
          <w:lang w:val="es-MX"/>
        </w:rPr>
        <w:t xml:space="preserve"> Las figuras </w:t>
      </w:r>
      <w:r w:rsidR="00B21B7A" w:rsidRPr="00C0536A">
        <w:rPr>
          <w:rFonts w:ascii="Arial" w:eastAsia="Times New Roman" w:hAnsi="Arial" w:cs="Arial"/>
          <w:iCs/>
          <w:color w:val="000000" w:themeColor="text1"/>
          <w:sz w:val="24"/>
          <w:szCs w:val="24"/>
          <w:lang w:val="es-MX"/>
        </w:rPr>
        <w:t>deben tener una</w:t>
      </w:r>
      <w:r w:rsidRPr="00C0536A">
        <w:rPr>
          <w:rFonts w:ascii="Arial" w:eastAsia="Times New Roman" w:hAnsi="Arial" w:cs="Arial"/>
          <w:color w:val="000000" w:themeColor="text1"/>
          <w:sz w:val="24"/>
          <w:szCs w:val="24"/>
          <w:lang w:val="es-MX"/>
        </w:rPr>
        <w:t xml:space="preserve"> resolución </w:t>
      </w:r>
      <w:r w:rsidR="00B21B7A" w:rsidRPr="00C0536A">
        <w:rPr>
          <w:rFonts w:ascii="Arial" w:eastAsia="Times New Roman" w:hAnsi="Arial" w:cs="Arial"/>
          <w:color w:val="000000" w:themeColor="text1"/>
          <w:sz w:val="24"/>
          <w:szCs w:val="24"/>
          <w:lang w:val="es-MX"/>
        </w:rPr>
        <w:t xml:space="preserve">no menor </w:t>
      </w:r>
      <w:r w:rsidRPr="00C0536A">
        <w:rPr>
          <w:rFonts w:ascii="Arial" w:eastAsia="Times New Roman" w:hAnsi="Arial" w:cs="Arial"/>
          <w:color w:val="000000" w:themeColor="text1"/>
          <w:sz w:val="24"/>
          <w:szCs w:val="24"/>
          <w:lang w:val="es-MX"/>
        </w:rPr>
        <w:t>de 300 dpi y el tamaño mínimo es de 10 cm de ancho. Se enviarán en formato TIFF o JPG sin comprimir. En caso de haber sido retocadas con Photoshop debe ser aclarado en que consistió la modificación en la carta que acompaña el envío del manuscrito.</w:t>
      </w:r>
    </w:p>
    <w:p w14:paraId="7A262B4A" w14:textId="77777777" w:rsidR="00C0536A" w:rsidRPr="00C0536A" w:rsidRDefault="00C0536A" w:rsidP="00C0536A">
      <w:pPr>
        <w:shd w:val="clear" w:color="auto" w:fill="FFFFFF"/>
        <w:spacing w:before="100" w:beforeAutospacing="1" w:after="0" w:line="240" w:lineRule="auto"/>
        <w:ind w:left="720"/>
        <w:jc w:val="both"/>
        <w:rPr>
          <w:rFonts w:ascii="Arial" w:eastAsia="Times New Roman" w:hAnsi="Arial" w:cs="Arial"/>
          <w:color w:val="000000" w:themeColor="text1"/>
          <w:sz w:val="24"/>
          <w:szCs w:val="24"/>
          <w:lang w:val="es-MX"/>
        </w:rPr>
      </w:pPr>
    </w:p>
    <w:p w14:paraId="34C4692E" w14:textId="546CFD47" w:rsidR="00B21B7A" w:rsidRPr="00C0536A" w:rsidRDefault="00CE0CA7" w:rsidP="00C0536A">
      <w:pPr>
        <w:pStyle w:val="Prrafodelista"/>
        <w:numPr>
          <w:ilvl w:val="0"/>
          <w:numId w:val="4"/>
        </w:numPr>
        <w:shd w:val="clear" w:color="auto" w:fill="FFFFFF"/>
        <w:spacing w:after="300" w:afterAutospacing="1" w:line="240" w:lineRule="auto"/>
        <w:jc w:val="both"/>
        <w:outlineLvl w:val="1"/>
        <w:rPr>
          <w:rFonts w:ascii="Arial" w:eastAsia="Times New Roman" w:hAnsi="Arial" w:cs="Arial"/>
          <w:b/>
          <w:bCs/>
          <w:color w:val="000000" w:themeColor="text1"/>
          <w:sz w:val="24"/>
          <w:szCs w:val="24"/>
          <w:lang w:val="es-MX"/>
        </w:rPr>
      </w:pPr>
      <w:r w:rsidRPr="00C0536A">
        <w:rPr>
          <w:rFonts w:ascii="Arial" w:eastAsia="Times New Roman" w:hAnsi="Arial" w:cs="Arial"/>
          <w:color w:val="000000" w:themeColor="text1"/>
          <w:sz w:val="24"/>
          <w:szCs w:val="24"/>
          <w:lang w:val="es-MX"/>
        </w:rPr>
        <w:t xml:space="preserve">Los gráficos deben ser </w:t>
      </w:r>
      <w:r w:rsidR="00B21B7A" w:rsidRPr="00C0536A">
        <w:rPr>
          <w:rFonts w:ascii="Arial" w:eastAsia="Times New Roman" w:hAnsi="Arial" w:cs="Arial"/>
          <w:color w:val="000000" w:themeColor="text1"/>
          <w:sz w:val="24"/>
          <w:szCs w:val="24"/>
          <w:lang w:val="es-MX"/>
        </w:rPr>
        <w:t>present</w:t>
      </w:r>
      <w:r w:rsidR="00C12BE5">
        <w:rPr>
          <w:rFonts w:ascii="Arial" w:eastAsia="Times New Roman" w:hAnsi="Arial" w:cs="Arial"/>
          <w:color w:val="000000" w:themeColor="text1"/>
          <w:sz w:val="24"/>
          <w:szCs w:val="24"/>
          <w:lang w:val="es-MX"/>
        </w:rPr>
        <w:t>ados</w:t>
      </w:r>
      <w:r w:rsidR="00B21B7A" w:rsidRPr="00C0536A">
        <w:rPr>
          <w:rFonts w:ascii="Arial" w:eastAsia="Times New Roman" w:hAnsi="Arial" w:cs="Arial"/>
          <w:color w:val="000000" w:themeColor="text1"/>
          <w:sz w:val="24"/>
          <w:szCs w:val="24"/>
          <w:lang w:val="es-MX"/>
        </w:rPr>
        <w:t xml:space="preserve"> en formato</w:t>
      </w:r>
      <w:r w:rsidRPr="00C0536A">
        <w:rPr>
          <w:rFonts w:ascii="Arial" w:eastAsia="Times New Roman" w:hAnsi="Arial" w:cs="Arial"/>
          <w:color w:val="000000" w:themeColor="text1"/>
          <w:sz w:val="24"/>
          <w:szCs w:val="24"/>
          <w:lang w:val="es-MX"/>
        </w:rPr>
        <w:t xml:space="preserve"> TIFF </w:t>
      </w:r>
      <w:r w:rsidR="00992493" w:rsidRPr="00C0536A">
        <w:rPr>
          <w:rFonts w:ascii="Arial" w:eastAsia="Times New Roman" w:hAnsi="Arial" w:cs="Arial"/>
          <w:color w:val="000000" w:themeColor="text1"/>
          <w:sz w:val="24"/>
          <w:szCs w:val="24"/>
          <w:lang w:val="es-MX"/>
        </w:rPr>
        <w:t xml:space="preserve">o JPG con resolución inicial de </w:t>
      </w:r>
      <w:r w:rsidRPr="00C0536A">
        <w:rPr>
          <w:rFonts w:ascii="Arial" w:eastAsia="Times New Roman" w:hAnsi="Arial" w:cs="Arial"/>
          <w:color w:val="000000" w:themeColor="text1"/>
          <w:sz w:val="24"/>
          <w:szCs w:val="24"/>
          <w:lang w:val="es-MX"/>
        </w:rPr>
        <w:t xml:space="preserve">1200 dpi. </w:t>
      </w:r>
    </w:p>
    <w:p w14:paraId="03C34A8E" w14:textId="4932009D" w:rsidR="00992493" w:rsidRDefault="00992493" w:rsidP="002F0326">
      <w:pPr>
        <w:shd w:val="clear" w:color="auto" w:fill="FFFFFF"/>
        <w:spacing w:before="600" w:beforeAutospacing="1" w:after="300" w:afterAutospacing="1" w:line="240" w:lineRule="auto"/>
        <w:jc w:val="both"/>
        <w:outlineLvl w:val="1"/>
        <w:rPr>
          <w:rFonts w:ascii="Arial" w:eastAsia="Times New Roman" w:hAnsi="Arial" w:cs="Arial"/>
          <w:color w:val="000000" w:themeColor="text1"/>
          <w:sz w:val="24"/>
          <w:szCs w:val="24"/>
          <w:lang w:val="es-MX"/>
        </w:rPr>
      </w:pPr>
    </w:p>
    <w:p w14:paraId="1E4E5D21" w14:textId="77777777" w:rsidR="00E41CB7" w:rsidRPr="00CF48DD" w:rsidRDefault="00E41CB7" w:rsidP="002F0326">
      <w:pPr>
        <w:shd w:val="clear" w:color="auto" w:fill="FFFFFF"/>
        <w:spacing w:before="600" w:beforeAutospacing="1" w:after="300" w:afterAutospacing="1" w:line="240" w:lineRule="auto"/>
        <w:jc w:val="both"/>
        <w:outlineLvl w:val="1"/>
        <w:rPr>
          <w:rFonts w:ascii="Arial" w:eastAsia="Times New Roman" w:hAnsi="Arial" w:cs="Arial"/>
          <w:b/>
          <w:bCs/>
          <w:color w:val="000000" w:themeColor="text1"/>
          <w:sz w:val="24"/>
          <w:szCs w:val="24"/>
          <w:lang w:val="es-MX"/>
        </w:rPr>
      </w:pPr>
    </w:p>
    <w:p w14:paraId="760FE467" w14:textId="77777777" w:rsidR="00CE0CA7" w:rsidRPr="00CF48DD" w:rsidRDefault="00CE0CA7" w:rsidP="00C0536A">
      <w:pPr>
        <w:shd w:val="clear" w:color="auto" w:fill="FFFFFF"/>
        <w:spacing w:before="600" w:beforeAutospacing="1" w:after="300" w:afterAutospacing="1" w:line="240" w:lineRule="auto"/>
        <w:jc w:val="both"/>
        <w:outlineLvl w:val="1"/>
        <w:rPr>
          <w:rFonts w:ascii="Arial" w:eastAsia="Times New Roman" w:hAnsi="Arial" w:cs="Arial"/>
          <w:b/>
          <w:bCs/>
          <w:color w:val="000000" w:themeColor="text1"/>
          <w:sz w:val="24"/>
          <w:szCs w:val="24"/>
          <w:lang w:val="es-MX"/>
        </w:rPr>
      </w:pPr>
      <w:r w:rsidRPr="00CF48DD">
        <w:rPr>
          <w:rFonts w:ascii="Arial" w:eastAsia="Times New Roman" w:hAnsi="Arial" w:cs="Arial"/>
          <w:b/>
          <w:bCs/>
          <w:color w:val="000000" w:themeColor="text1"/>
          <w:sz w:val="24"/>
          <w:szCs w:val="24"/>
          <w:lang w:val="es-MX"/>
        </w:rPr>
        <w:t>Instrucciones particulares para los distintos formatos</w:t>
      </w:r>
    </w:p>
    <w:p w14:paraId="5ABA33CF" w14:textId="7E15DB38" w:rsidR="002F0326" w:rsidRPr="00CF48DD" w:rsidRDefault="00CE0CA7"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
          <w:iCs/>
          <w:color w:val="000000" w:themeColor="text1"/>
          <w:sz w:val="24"/>
          <w:szCs w:val="24"/>
          <w:lang w:val="es-MX"/>
        </w:rPr>
        <w:t>Trabajos originales</w:t>
      </w:r>
      <w:r w:rsidRPr="00CF48DD">
        <w:rPr>
          <w:rFonts w:ascii="Arial" w:eastAsia="Times New Roman" w:hAnsi="Arial" w:cs="Arial"/>
          <w:i/>
          <w:iCs/>
          <w:color w:val="000000" w:themeColor="text1"/>
          <w:sz w:val="24"/>
          <w:szCs w:val="24"/>
          <w:lang w:val="es-MX"/>
        </w:rPr>
        <w:t>.</w:t>
      </w:r>
      <w:r w:rsidRPr="00CF48DD">
        <w:rPr>
          <w:rFonts w:ascii="Arial" w:eastAsia="Times New Roman" w:hAnsi="Arial" w:cs="Arial"/>
          <w:color w:val="000000" w:themeColor="text1"/>
          <w:sz w:val="24"/>
          <w:szCs w:val="24"/>
          <w:lang w:val="es-MX"/>
        </w:rPr>
        <w:t> P</w:t>
      </w:r>
      <w:r w:rsidR="002D4265" w:rsidRPr="00CF48DD">
        <w:rPr>
          <w:rFonts w:ascii="Arial" w:eastAsia="Times New Roman" w:hAnsi="Arial" w:cs="Arial"/>
          <w:color w:val="000000" w:themeColor="text1"/>
          <w:sz w:val="24"/>
          <w:szCs w:val="24"/>
          <w:lang w:val="es-MX"/>
        </w:rPr>
        <w:t>odr</w:t>
      </w:r>
      <w:r w:rsidR="00E51B7C" w:rsidRPr="00CF48DD">
        <w:rPr>
          <w:rFonts w:ascii="Arial" w:eastAsia="Times New Roman" w:hAnsi="Arial" w:cs="Arial"/>
          <w:color w:val="000000" w:themeColor="text1"/>
          <w:sz w:val="24"/>
          <w:szCs w:val="24"/>
          <w:lang w:val="es-MX"/>
        </w:rPr>
        <w:t>á</w:t>
      </w:r>
      <w:r w:rsidR="002D4265" w:rsidRPr="00CF48DD">
        <w:rPr>
          <w:rFonts w:ascii="Arial" w:eastAsia="Times New Roman" w:hAnsi="Arial" w:cs="Arial"/>
          <w:color w:val="000000" w:themeColor="text1"/>
          <w:sz w:val="24"/>
          <w:szCs w:val="24"/>
          <w:lang w:val="es-MX"/>
        </w:rPr>
        <w:t>n</w:t>
      </w:r>
      <w:r w:rsidRPr="00CF48DD">
        <w:rPr>
          <w:rFonts w:ascii="Arial" w:eastAsia="Times New Roman" w:hAnsi="Arial" w:cs="Arial"/>
          <w:color w:val="000000" w:themeColor="text1"/>
          <w:sz w:val="24"/>
          <w:szCs w:val="24"/>
          <w:lang w:val="es-MX"/>
        </w:rPr>
        <w:t xml:space="preserve"> ser de investigación clínica aplicada, técnicas quirúrgicas, procedimientos diagnósticos y de investigación oftalmológica experimental básica. Se seguirán los lineamientos mencionados pre</w:t>
      </w:r>
      <w:r w:rsidR="002F0326" w:rsidRPr="00CF48DD">
        <w:rPr>
          <w:rFonts w:ascii="Arial" w:eastAsia="Times New Roman" w:hAnsi="Arial" w:cs="Arial"/>
          <w:color w:val="000000" w:themeColor="text1"/>
          <w:sz w:val="24"/>
          <w:szCs w:val="24"/>
          <w:lang w:val="es-MX"/>
        </w:rPr>
        <w:t>viamente en términos generales.</w:t>
      </w:r>
    </w:p>
    <w:p w14:paraId="346277B9" w14:textId="290E6382" w:rsidR="002F0326" w:rsidRPr="00CF48DD" w:rsidRDefault="00CE0CA7"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
          <w:iCs/>
          <w:color w:val="000000" w:themeColor="text1"/>
          <w:sz w:val="24"/>
          <w:szCs w:val="24"/>
          <w:lang w:val="es-MX"/>
        </w:rPr>
        <w:t>Comunicaciones breves.</w:t>
      </w:r>
      <w:r w:rsidRPr="00CF48DD">
        <w:rPr>
          <w:rFonts w:ascii="Arial" w:eastAsia="Times New Roman" w:hAnsi="Arial" w:cs="Arial"/>
          <w:i/>
          <w:iCs/>
          <w:color w:val="000000" w:themeColor="text1"/>
          <w:sz w:val="24"/>
          <w:szCs w:val="24"/>
          <w:lang w:val="es-MX"/>
        </w:rPr>
        <w:t> </w:t>
      </w:r>
      <w:r w:rsidR="00E51B7C" w:rsidRPr="00CF48DD">
        <w:rPr>
          <w:rFonts w:ascii="Arial" w:eastAsia="Times New Roman" w:hAnsi="Arial" w:cs="Arial"/>
          <w:color w:val="000000" w:themeColor="text1"/>
          <w:sz w:val="24"/>
          <w:szCs w:val="24"/>
          <w:lang w:val="es-MX"/>
        </w:rPr>
        <w:t>Se admitirán</w:t>
      </w:r>
      <w:r w:rsidRPr="00CF48DD">
        <w:rPr>
          <w:rFonts w:ascii="Arial" w:eastAsia="Times New Roman" w:hAnsi="Arial" w:cs="Arial"/>
          <w:color w:val="000000" w:themeColor="text1"/>
          <w:sz w:val="24"/>
          <w:szCs w:val="24"/>
          <w:lang w:val="es-MX"/>
        </w:rPr>
        <w:t xml:space="preserve"> hallazgos diagnósticos, observaciones epidemiológicas, resultados terapéuticos o efectos adversos, maniobras quirúrgicas y otros eventos que por su importancia en el manejo diario de la práctica oftalmológica requier</w:t>
      </w:r>
      <w:r w:rsidR="00E51B7C" w:rsidRPr="00CF48DD">
        <w:rPr>
          <w:rFonts w:ascii="Arial" w:eastAsia="Times New Roman" w:hAnsi="Arial" w:cs="Arial"/>
          <w:color w:val="000000" w:themeColor="text1"/>
          <w:sz w:val="24"/>
          <w:szCs w:val="24"/>
          <w:lang w:val="es-MX"/>
        </w:rPr>
        <w:t>a</w:t>
      </w:r>
      <w:r w:rsidRPr="00CF48DD">
        <w:rPr>
          <w:rFonts w:ascii="Arial" w:eastAsia="Times New Roman" w:hAnsi="Arial" w:cs="Arial"/>
          <w:color w:val="000000" w:themeColor="text1"/>
          <w:sz w:val="24"/>
          <w:szCs w:val="24"/>
          <w:lang w:val="es-MX"/>
        </w:rPr>
        <w:t xml:space="preserve">n una comunicación rápida </w:t>
      </w:r>
      <w:r w:rsidR="00E51B7C" w:rsidRPr="00CF48DD">
        <w:rPr>
          <w:rFonts w:ascii="Arial" w:eastAsia="Times New Roman" w:hAnsi="Arial" w:cs="Arial"/>
          <w:color w:val="000000" w:themeColor="text1"/>
          <w:sz w:val="24"/>
          <w:szCs w:val="24"/>
          <w:lang w:val="es-MX"/>
        </w:rPr>
        <w:t>a</w:t>
      </w:r>
      <w:r w:rsidR="002F0326" w:rsidRPr="00CF48DD">
        <w:rPr>
          <w:rFonts w:ascii="Arial" w:eastAsia="Times New Roman" w:hAnsi="Arial" w:cs="Arial"/>
          <w:color w:val="000000" w:themeColor="text1"/>
          <w:sz w:val="24"/>
          <w:szCs w:val="24"/>
          <w:lang w:val="es-MX"/>
        </w:rPr>
        <w:t xml:space="preserve"> los médicos </w:t>
      </w:r>
      <w:r w:rsidR="00E51B7C" w:rsidRPr="00CF48DD">
        <w:rPr>
          <w:rFonts w:ascii="Arial" w:eastAsia="Times New Roman" w:hAnsi="Arial" w:cs="Arial"/>
          <w:color w:val="000000" w:themeColor="text1"/>
          <w:sz w:val="24"/>
          <w:szCs w:val="24"/>
          <w:lang w:val="es-MX"/>
        </w:rPr>
        <w:t>oftalmólogos</w:t>
      </w:r>
      <w:r w:rsidR="002F0326" w:rsidRPr="00CF48DD">
        <w:rPr>
          <w:rFonts w:ascii="Arial" w:eastAsia="Times New Roman" w:hAnsi="Arial" w:cs="Arial"/>
          <w:color w:val="000000" w:themeColor="text1"/>
          <w:sz w:val="24"/>
          <w:szCs w:val="24"/>
          <w:lang w:val="es-MX"/>
        </w:rPr>
        <w:t>.</w:t>
      </w:r>
    </w:p>
    <w:p w14:paraId="4097C0C9" w14:textId="77777777" w:rsidR="002F0326" w:rsidRPr="00CF48DD" w:rsidRDefault="00CE0CA7"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
          <w:iCs/>
          <w:color w:val="000000" w:themeColor="text1"/>
          <w:sz w:val="24"/>
          <w:szCs w:val="24"/>
          <w:lang w:val="es-MX"/>
        </w:rPr>
        <w:t>Series y casos</w:t>
      </w:r>
      <w:r w:rsidR="002F0326" w:rsidRPr="00CF48DD">
        <w:rPr>
          <w:rFonts w:ascii="Arial" w:eastAsia="Times New Roman" w:hAnsi="Arial" w:cs="Arial"/>
          <w:b/>
          <w:i/>
          <w:iCs/>
          <w:color w:val="000000" w:themeColor="text1"/>
          <w:sz w:val="24"/>
          <w:szCs w:val="24"/>
          <w:lang w:val="es-MX"/>
        </w:rPr>
        <w:t xml:space="preserve"> clínicos</w:t>
      </w:r>
      <w:r w:rsidRPr="00CF48DD">
        <w:rPr>
          <w:rFonts w:ascii="Arial" w:eastAsia="Times New Roman" w:hAnsi="Arial" w:cs="Arial"/>
          <w:i/>
          <w:iCs/>
          <w:color w:val="000000" w:themeColor="text1"/>
          <w:sz w:val="24"/>
          <w:szCs w:val="24"/>
          <w:lang w:val="es-MX"/>
        </w:rPr>
        <w:t>.</w:t>
      </w:r>
      <w:r w:rsidRPr="00CF48DD">
        <w:rPr>
          <w:rFonts w:ascii="Arial" w:eastAsia="Times New Roman" w:hAnsi="Arial" w:cs="Arial"/>
          <w:color w:val="000000" w:themeColor="text1"/>
          <w:sz w:val="24"/>
          <w:szCs w:val="24"/>
          <w:lang w:val="es-MX"/>
        </w:rPr>
        <w:t> Se estructurarán en: Introducción, Informe de caso, Comentarios. El resumen consistirá de una breve descripción no estructurada que incluya el porqué de la presentación, la información más destacada de lo observado y una conclusión. El texto tendrá una extensión máxima de 1000 palabras incluyendo no más de 5 a 7 referencias bibliográficas y hasta 4 fotografí</w:t>
      </w:r>
      <w:r w:rsidR="002F0326" w:rsidRPr="00CF48DD">
        <w:rPr>
          <w:rFonts w:ascii="Arial" w:eastAsia="Times New Roman" w:hAnsi="Arial" w:cs="Arial"/>
          <w:color w:val="000000" w:themeColor="text1"/>
          <w:sz w:val="24"/>
          <w:szCs w:val="24"/>
          <w:lang w:val="es-MX"/>
        </w:rPr>
        <w:t>as representativas.</w:t>
      </w:r>
    </w:p>
    <w:p w14:paraId="18CBAAED" w14:textId="05E84153" w:rsidR="002F0326" w:rsidRPr="00CF48DD" w:rsidRDefault="00CE0CA7"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
          <w:iCs/>
          <w:color w:val="000000" w:themeColor="text1"/>
          <w:sz w:val="24"/>
          <w:szCs w:val="24"/>
          <w:lang w:val="es-MX"/>
        </w:rPr>
        <w:t>Cartas de lectores.</w:t>
      </w:r>
      <w:r w:rsidRPr="00CF48DD">
        <w:rPr>
          <w:rFonts w:ascii="Arial" w:eastAsia="Times New Roman" w:hAnsi="Arial" w:cs="Arial"/>
          <w:color w:val="000000" w:themeColor="text1"/>
          <w:sz w:val="24"/>
          <w:szCs w:val="24"/>
          <w:lang w:val="es-MX"/>
        </w:rPr>
        <w:t> Serán dirigidas al editor y su texto no podrá exceder las 500 palabras. P</w:t>
      </w:r>
      <w:r w:rsidR="00E51B7C" w:rsidRPr="00CF48DD">
        <w:rPr>
          <w:rFonts w:ascii="Arial" w:eastAsia="Times New Roman" w:hAnsi="Arial" w:cs="Arial"/>
          <w:color w:val="000000" w:themeColor="text1"/>
          <w:sz w:val="24"/>
          <w:szCs w:val="24"/>
          <w:lang w:val="es-MX"/>
        </w:rPr>
        <w:t>odrán</w:t>
      </w:r>
      <w:r w:rsidRPr="00CF48DD">
        <w:rPr>
          <w:rFonts w:ascii="Arial" w:eastAsia="Times New Roman" w:hAnsi="Arial" w:cs="Arial"/>
          <w:color w:val="000000" w:themeColor="text1"/>
          <w:sz w:val="24"/>
          <w:szCs w:val="24"/>
          <w:lang w:val="es-MX"/>
        </w:rPr>
        <w:t xml:space="preserve"> tratar sobre dichos y publicaciones en la misma revista o comentarios sobre otras publicaciones o comunicaciones en eventos científicos m</w:t>
      </w:r>
      <w:r w:rsidR="002F0326" w:rsidRPr="00CF48DD">
        <w:rPr>
          <w:rFonts w:ascii="Arial" w:eastAsia="Times New Roman" w:hAnsi="Arial" w:cs="Arial"/>
          <w:color w:val="000000" w:themeColor="text1"/>
          <w:sz w:val="24"/>
          <w:szCs w:val="24"/>
          <w:lang w:val="es-MX"/>
        </w:rPr>
        <w:t>édicos.</w:t>
      </w:r>
    </w:p>
    <w:p w14:paraId="5868F9A6" w14:textId="55F693E3" w:rsidR="002F0326" w:rsidRPr="00CF48DD" w:rsidRDefault="002F0326"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b/>
          <w:i/>
          <w:iCs/>
          <w:color w:val="000000" w:themeColor="text1"/>
          <w:sz w:val="24"/>
          <w:szCs w:val="24"/>
          <w:lang w:val="es-MX"/>
        </w:rPr>
        <w:t xml:space="preserve">Temas de Actualización o </w:t>
      </w:r>
      <w:r w:rsidR="00CE0CA7" w:rsidRPr="00CF48DD">
        <w:rPr>
          <w:rFonts w:ascii="Arial" w:eastAsia="Times New Roman" w:hAnsi="Arial" w:cs="Arial"/>
          <w:b/>
          <w:i/>
          <w:iCs/>
          <w:color w:val="000000" w:themeColor="text1"/>
          <w:sz w:val="24"/>
          <w:szCs w:val="24"/>
          <w:lang w:val="es-MX"/>
        </w:rPr>
        <w:t>Revisiones sistemáticas</w:t>
      </w:r>
      <w:r w:rsidR="00CE0CA7" w:rsidRPr="00CF48DD">
        <w:rPr>
          <w:rFonts w:ascii="Arial" w:eastAsia="Times New Roman" w:hAnsi="Arial" w:cs="Arial"/>
          <w:i/>
          <w:iCs/>
          <w:color w:val="000000" w:themeColor="text1"/>
          <w:sz w:val="24"/>
          <w:szCs w:val="24"/>
          <w:lang w:val="es-MX"/>
        </w:rPr>
        <w:t>. </w:t>
      </w:r>
      <w:r w:rsidR="00D84CEB" w:rsidRPr="00CF48DD">
        <w:rPr>
          <w:rFonts w:ascii="Arial" w:eastAsia="Times New Roman" w:hAnsi="Arial" w:cs="Arial"/>
          <w:color w:val="000000" w:themeColor="text1"/>
          <w:sz w:val="24"/>
          <w:szCs w:val="24"/>
          <w:lang w:val="es-MX"/>
        </w:rPr>
        <w:t>Tendrán el objeto de</w:t>
      </w:r>
      <w:r w:rsidR="00CE0CA7" w:rsidRPr="00CF48DD">
        <w:rPr>
          <w:rFonts w:ascii="Arial" w:eastAsia="Times New Roman" w:hAnsi="Arial" w:cs="Arial"/>
          <w:color w:val="000000" w:themeColor="text1"/>
          <w:sz w:val="24"/>
          <w:szCs w:val="24"/>
          <w:lang w:val="es-MX"/>
        </w:rPr>
        <w:t xml:space="preserve"> actualizar un tema de interés renovado </w:t>
      </w:r>
      <w:r w:rsidR="00E51B7C" w:rsidRPr="00CF48DD">
        <w:rPr>
          <w:rFonts w:ascii="Arial" w:eastAsia="Times New Roman" w:hAnsi="Arial" w:cs="Arial"/>
          <w:color w:val="000000" w:themeColor="text1"/>
          <w:sz w:val="24"/>
          <w:szCs w:val="24"/>
          <w:lang w:val="es-MX"/>
        </w:rPr>
        <w:t>en base</w:t>
      </w:r>
      <w:r w:rsidR="00CE0CA7" w:rsidRPr="00CF48DD">
        <w:rPr>
          <w:rFonts w:ascii="Arial" w:eastAsia="Times New Roman" w:hAnsi="Arial" w:cs="Arial"/>
          <w:color w:val="000000" w:themeColor="text1"/>
          <w:sz w:val="24"/>
          <w:szCs w:val="24"/>
          <w:lang w:val="es-MX"/>
        </w:rPr>
        <w:t xml:space="preserve"> </w:t>
      </w:r>
      <w:r w:rsidR="00E51B7C" w:rsidRPr="00CF48DD">
        <w:rPr>
          <w:rFonts w:ascii="Arial" w:eastAsia="Times New Roman" w:hAnsi="Arial" w:cs="Arial"/>
          <w:color w:val="000000" w:themeColor="text1"/>
          <w:sz w:val="24"/>
          <w:szCs w:val="24"/>
          <w:lang w:val="es-MX"/>
        </w:rPr>
        <w:t>a</w:t>
      </w:r>
      <w:r w:rsidR="00CE0CA7" w:rsidRPr="00CF48DD">
        <w:rPr>
          <w:rFonts w:ascii="Arial" w:eastAsia="Times New Roman" w:hAnsi="Arial" w:cs="Arial"/>
          <w:color w:val="000000" w:themeColor="text1"/>
          <w:sz w:val="24"/>
          <w:szCs w:val="24"/>
          <w:lang w:val="es-MX"/>
        </w:rPr>
        <w:t xml:space="preserve"> una precisa revisión, lectura y análisis de la bibliografía. Debe</w:t>
      </w:r>
      <w:r w:rsidR="00D84CEB" w:rsidRPr="00CF48DD">
        <w:rPr>
          <w:rFonts w:ascii="Arial" w:eastAsia="Times New Roman" w:hAnsi="Arial" w:cs="Arial"/>
          <w:color w:val="000000" w:themeColor="text1"/>
          <w:sz w:val="24"/>
          <w:szCs w:val="24"/>
          <w:lang w:val="es-MX"/>
        </w:rPr>
        <w:t>rán</w:t>
      </w:r>
      <w:r w:rsidR="00CE0CA7" w:rsidRPr="00CF48DD">
        <w:rPr>
          <w:rFonts w:ascii="Arial" w:eastAsia="Times New Roman" w:hAnsi="Arial" w:cs="Arial"/>
          <w:color w:val="000000" w:themeColor="text1"/>
          <w:sz w:val="24"/>
          <w:szCs w:val="24"/>
          <w:lang w:val="es-MX"/>
        </w:rPr>
        <w:t xml:space="preserve"> incluir un índice de los subtemas desarrollados, las bases de datos bibliográficas utilizadas (tradicionales y no tradicionales) y una descripción de cómo se realizó la búsqueda y criterios de </w:t>
      </w:r>
      <w:r w:rsidRPr="00CF48DD">
        <w:rPr>
          <w:rFonts w:ascii="Arial" w:eastAsia="Times New Roman" w:hAnsi="Arial" w:cs="Arial"/>
          <w:color w:val="000000" w:themeColor="text1"/>
          <w:sz w:val="24"/>
          <w:szCs w:val="24"/>
          <w:lang w:val="es-MX"/>
        </w:rPr>
        <w:t>selección de las publicaciones.</w:t>
      </w:r>
    </w:p>
    <w:p w14:paraId="4E3E2DF2" w14:textId="77777777" w:rsidR="00CE0CA7" w:rsidRPr="00CF48DD" w:rsidRDefault="00CE0CA7" w:rsidP="00C0536A">
      <w:pPr>
        <w:shd w:val="clear" w:color="auto" w:fill="FFFFFF"/>
        <w:spacing w:before="300" w:after="300" w:line="276" w:lineRule="auto"/>
        <w:jc w:val="both"/>
        <w:rPr>
          <w:rFonts w:ascii="Arial" w:eastAsia="Times New Roman" w:hAnsi="Arial" w:cs="Arial"/>
          <w:color w:val="000000" w:themeColor="text1"/>
          <w:sz w:val="24"/>
          <w:szCs w:val="24"/>
          <w:lang w:val="es-MX"/>
        </w:rPr>
      </w:pPr>
      <w:r w:rsidRPr="00CF48DD">
        <w:rPr>
          <w:rFonts w:ascii="Arial" w:eastAsia="Times New Roman" w:hAnsi="Arial" w:cs="Arial"/>
          <w:color w:val="000000" w:themeColor="text1"/>
          <w:sz w:val="24"/>
          <w:szCs w:val="24"/>
          <w:lang w:val="es-MX"/>
        </w:rPr>
        <w:br/>
      </w:r>
      <w:r w:rsidRPr="00CF48DD">
        <w:rPr>
          <w:rFonts w:ascii="Arial" w:eastAsia="Times New Roman" w:hAnsi="Arial" w:cs="Arial"/>
          <w:b/>
          <w:i/>
          <w:iCs/>
          <w:color w:val="000000" w:themeColor="text1"/>
          <w:sz w:val="24"/>
          <w:szCs w:val="24"/>
          <w:lang w:val="es-MX"/>
        </w:rPr>
        <w:t>Imágenes en oftalmología.</w:t>
      </w:r>
      <w:r w:rsidRPr="00CF48DD">
        <w:rPr>
          <w:rFonts w:ascii="Arial" w:eastAsia="Times New Roman" w:hAnsi="Arial" w:cs="Arial"/>
          <w:color w:val="000000" w:themeColor="text1"/>
          <w:sz w:val="24"/>
          <w:szCs w:val="24"/>
          <w:lang w:val="es-MX"/>
        </w:rPr>
        <w:t> Se recibirán una o dos figuras que ilustren en forma excepcionalmente clara una enfermedad, evolución o resolución quirúrgica. Las imágenes seguirán las normas requeridas para ilustraciones. El texto —excluyendo el título, autores y bibliografía— no deberá exceder las 250 palabras. Se podrán incluir no más de 3 referencias bibliográficas.</w:t>
      </w:r>
    </w:p>
    <w:p w14:paraId="4275722F" w14:textId="77777777" w:rsidR="00CE0CA7" w:rsidRPr="00CF48DD" w:rsidRDefault="00CE0CA7" w:rsidP="00C0536A">
      <w:pPr>
        <w:spacing w:line="276" w:lineRule="auto"/>
        <w:jc w:val="both"/>
        <w:rPr>
          <w:rFonts w:ascii="Arial" w:hAnsi="Arial" w:cs="Arial"/>
          <w:color w:val="000000" w:themeColor="text1"/>
          <w:sz w:val="24"/>
          <w:szCs w:val="24"/>
          <w:lang w:val="es-PY"/>
        </w:rPr>
      </w:pPr>
    </w:p>
    <w:p w14:paraId="2EAA43AD" w14:textId="4A696146" w:rsidR="00CE0CA7" w:rsidRPr="00CF48DD" w:rsidRDefault="00CE0CA7" w:rsidP="00C0536A">
      <w:pPr>
        <w:spacing w:line="276" w:lineRule="auto"/>
        <w:jc w:val="both"/>
        <w:rPr>
          <w:rFonts w:ascii="Arial" w:hAnsi="Arial" w:cs="Arial"/>
          <w:color w:val="000000" w:themeColor="text1"/>
          <w:sz w:val="24"/>
          <w:szCs w:val="24"/>
          <w:lang w:val="es-PY"/>
        </w:rPr>
      </w:pPr>
      <w:r w:rsidRPr="00CF48DD">
        <w:rPr>
          <w:rFonts w:ascii="Arial" w:hAnsi="Arial" w:cs="Arial"/>
          <w:b/>
          <w:color w:val="000000" w:themeColor="text1"/>
          <w:sz w:val="24"/>
          <w:szCs w:val="24"/>
          <w:u w:val="single"/>
          <w:lang w:val="es-PY"/>
        </w:rPr>
        <w:t>ATENCIÓN</w:t>
      </w:r>
      <w:r w:rsidRPr="00CF48DD">
        <w:rPr>
          <w:rFonts w:ascii="Arial" w:hAnsi="Arial" w:cs="Arial"/>
          <w:b/>
          <w:color w:val="000000" w:themeColor="text1"/>
          <w:sz w:val="24"/>
          <w:szCs w:val="24"/>
          <w:lang w:val="es-PY"/>
        </w:rPr>
        <w:t>:</w:t>
      </w:r>
      <w:r w:rsidRPr="00CF48DD">
        <w:rPr>
          <w:rFonts w:ascii="Arial" w:hAnsi="Arial" w:cs="Arial"/>
          <w:color w:val="000000" w:themeColor="text1"/>
          <w:sz w:val="24"/>
          <w:szCs w:val="24"/>
          <w:lang w:val="es-PY"/>
        </w:rPr>
        <w:t xml:space="preserve"> </w:t>
      </w:r>
      <w:r w:rsidR="002F0326" w:rsidRPr="00CF48DD">
        <w:rPr>
          <w:rFonts w:ascii="Arial" w:hAnsi="Arial" w:cs="Arial"/>
          <w:color w:val="000000" w:themeColor="text1"/>
          <w:sz w:val="24"/>
          <w:szCs w:val="24"/>
          <w:lang w:val="es-PY"/>
        </w:rPr>
        <w:t>Los trabajos</w:t>
      </w:r>
      <w:r w:rsidRPr="00CF48DD">
        <w:rPr>
          <w:rFonts w:ascii="Arial" w:hAnsi="Arial" w:cs="Arial"/>
          <w:color w:val="000000" w:themeColor="text1"/>
          <w:sz w:val="24"/>
          <w:szCs w:val="24"/>
          <w:lang w:val="es-PY"/>
        </w:rPr>
        <w:t xml:space="preserve"> deberá</w:t>
      </w:r>
      <w:r w:rsidR="002F0326" w:rsidRPr="00CF48DD">
        <w:rPr>
          <w:rFonts w:ascii="Arial" w:hAnsi="Arial" w:cs="Arial"/>
          <w:color w:val="000000" w:themeColor="text1"/>
          <w:sz w:val="24"/>
          <w:szCs w:val="24"/>
          <w:lang w:val="es-PY"/>
        </w:rPr>
        <w:t>n</w:t>
      </w:r>
      <w:r w:rsidRPr="00CF48DD">
        <w:rPr>
          <w:rFonts w:ascii="Arial" w:hAnsi="Arial" w:cs="Arial"/>
          <w:color w:val="000000" w:themeColor="text1"/>
          <w:sz w:val="24"/>
          <w:szCs w:val="24"/>
          <w:lang w:val="es-PY"/>
        </w:rPr>
        <w:t xml:space="preserve"> </w:t>
      </w:r>
      <w:r w:rsidR="00D84CEB" w:rsidRPr="00CF48DD">
        <w:rPr>
          <w:rFonts w:ascii="Arial" w:hAnsi="Arial" w:cs="Arial"/>
          <w:color w:val="000000" w:themeColor="text1"/>
          <w:sz w:val="24"/>
          <w:szCs w:val="24"/>
          <w:lang w:val="es-PY"/>
        </w:rPr>
        <w:t>ser remitidos</w:t>
      </w:r>
      <w:r w:rsidRPr="00CF48DD">
        <w:rPr>
          <w:rFonts w:ascii="Arial" w:hAnsi="Arial" w:cs="Arial"/>
          <w:color w:val="000000" w:themeColor="text1"/>
          <w:sz w:val="24"/>
          <w:szCs w:val="24"/>
          <w:lang w:val="es-PY"/>
        </w:rPr>
        <w:t xml:space="preserve"> vía</w:t>
      </w:r>
      <w:r w:rsidRPr="00CF48DD">
        <w:rPr>
          <w:rFonts w:ascii="Arial" w:hAnsi="Arial" w:cs="Arial"/>
          <w:color w:val="000000" w:themeColor="text1"/>
          <w:sz w:val="24"/>
          <w:szCs w:val="24"/>
          <w:lang w:val="es-ES_tradnl"/>
        </w:rPr>
        <w:t xml:space="preserve"> </w:t>
      </w:r>
      <w:r w:rsidR="00CF48DD">
        <w:rPr>
          <w:rFonts w:ascii="Arial" w:hAnsi="Arial" w:cs="Arial"/>
          <w:color w:val="000000" w:themeColor="text1"/>
          <w:sz w:val="24"/>
          <w:szCs w:val="24"/>
          <w:lang w:val="es-ES_tradnl"/>
        </w:rPr>
        <w:t>correo electrónico</w:t>
      </w:r>
      <w:r w:rsidRPr="00CF48DD">
        <w:rPr>
          <w:rFonts w:ascii="Arial" w:hAnsi="Arial" w:cs="Arial"/>
          <w:color w:val="000000" w:themeColor="text1"/>
          <w:sz w:val="24"/>
          <w:szCs w:val="24"/>
          <w:lang w:val="es-ES_tradnl"/>
        </w:rPr>
        <w:t xml:space="preserve"> como archivo adjunto a la siguiente dirección: </w:t>
      </w:r>
      <w:hyperlink r:id="rId6" w:history="1">
        <w:r w:rsidRPr="00CF48DD">
          <w:rPr>
            <w:rStyle w:val="Hipervnculo"/>
            <w:rFonts w:ascii="Arial" w:hAnsi="Arial" w:cs="Arial"/>
            <w:color w:val="000000" w:themeColor="text1"/>
            <w:sz w:val="24"/>
            <w:szCs w:val="24"/>
            <w:lang w:val="es-ES_tradnl"/>
          </w:rPr>
          <w:t>secretariaspo@gmail.com</w:t>
        </w:r>
      </w:hyperlink>
    </w:p>
    <w:p w14:paraId="54F30C14" w14:textId="00694B24" w:rsidR="00CE0CA7" w:rsidRPr="00CF48DD" w:rsidRDefault="008C7771" w:rsidP="00C0536A">
      <w:pPr>
        <w:spacing w:line="276" w:lineRule="auto"/>
        <w:jc w:val="both"/>
        <w:rPr>
          <w:rFonts w:ascii="Arial" w:hAnsi="Arial" w:cs="Arial"/>
          <w:color w:val="000000" w:themeColor="text1"/>
          <w:sz w:val="24"/>
          <w:szCs w:val="24"/>
          <w:lang w:val="es-PY"/>
        </w:rPr>
      </w:pPr>
      <w:r>
        <w:rPr>
          <w:rFonts w:ascii="Arial" w:hAnsi="Arial" w:cs="Arial"/>
          <w:color w:val="000000" w:themeColor="text1"/>
          <w:sz w:val="24"/>
          <w:szCs w:val="24"/>
          <w:lang w:val="es-PY"/>
        </w:rPr>
        <w:t>Los trabajos científicos a ser publicados,</w:t>
      </w:r>
      <w:r w:rsidR="00CE0CA7" w:rsidRPr="00CF48DD">
        <w:rPr>
          <w:rFonts w:ascii="Arial" w:hAnsi="Arial" w:cs="Arial"/>
          <w:color w:val="000000" w:themeColor="text1"/>
          <w:sz w:val="24"/>
          <w:szCs w:val="24"/>
          <w:lang w:val="es-PY"/>
        </w:rPr>
        <w:t xml:space="preserve"> serán evaluados por </w:t>
      </w:r>
      <w:r>
        <w:rPr>
          <w:rFonts w:ascii="Arial" w:hAnsi="Arial" w:cs="Arial"/>
          <w:color w:val="000000" w:themeColor="text1"/>
          <w:sz w:val="24"/>
          <w:szCs w:val="24"/>
          <w:lang w:val="es-PY"/>
        </w:rPr>
        <w:t xml:space="preserve">el </w:t>
      </w:r>
      <w:r w:rsidR="00CE0CA7" w:rsidRPr="00CF48DD">
        <w:rPr>
          <w:rFonts w:ascii="Arial" w:hAnsi="Arial" w:cs="Arial"/>
          <w:color w:val="000000" w:themeColor="text1"/>
          <w:sz w:val="24"/>
          <w:szCs w:val="24"/>
          <w:lang w:val="es-PY"/>
        </w:rPr>
        <w:t xml:space="preserve">Comité editorial </w:t>
      </w:r>
      <w:r>
        <w:rPr>
          <w:rFonts w:ascii="Arial" w:hAnsi="Arial" w:cs="Arial"/>
          <w:color w:val="000000" w:themeColor="text1"/>
          <w:sz w:val="24"/>
          <w:szCs w:val="24"/>
          <w:lang w:val="es-PY"/>
        </w:rPr>
        <w:t>de</w:t>
      </w:r>
      <w:r w:rsidR="00CE0CA7" w:rsidRPr="00CF48DD">
        <w:rPr>
          <w:rFonts w:ascii="Arial" w:hAnsi="Arial" w:cs="Arial"/>
          <w:color w:val="000000" w:themeColor="text1"/>
          <w:sz w:val="24"/>
          <w:szCs w:val="24"/>
          <w:lang w:val="es-PY"/>
        </w:rPr>
        <w:t xml:space="preserve"> la SPO. De ser seleccionados, el autor principal será contactado por correo electrónico.</w:t>
      </w:r>
    </w:p>
    <w:p w14:paraId="0B233901" w14:textId="77777777" w:rsidR="00CE0CA7" w:rsidRPr="00CF48DD" w:rsidRDefault="00CE0CA7" w:rsidP="00CE0CA7">
      <w:pPr>
        <w:pStyle w:val="Prrafodelista"/>
        <w:jc w:val="both"/>
        <w:rPr>
          <w:rFonts w:ascii="Arial" w:hAnsi="Arial" w:cs="Arial"/>
          <w:color w:val="000000" w:themeColor="text1"/>
          <w:sz w:val="24"/>
          <w:szCs w:val="24"/>
          <w:lang w:val="es-PY"/>
        </w:rPr>
      </w:pPr>
    </w:p>
    <w:p w14:paraId="614E97C1" w14:textId="77777777" w:rsidR="00CE0CA7" w:rsidRPr="00CF48DD" w:rsidRDefault="00CE0CA7" w:rsidP="002F0326">
      <w:pPr>
        <w:spacing w:line="240" w:lineRule="auto"/>
        <w:jc w:val="center"/>
        <w:rPr>
          <w:rFonts w:ascii="Arial" w:hAnsi="Arial" w:cs="Arial"/>
          <w:color w:val="000000" w:themeColor="text1"/>
          <w:sz w:val="24"/>
          <w:szCs w:val="24"/>
          <w:lang w:val="es-MX"/>
        </w:rPr>
      </w:pPr>
      <w:r w:rsidRPr="00CF48DD">
        <w:rPr>
          <w:rFonts w:ascii="Arial" w:hAnsi="Arial" w:cs="Arial"/>
          <w:b/>
          <w:color w:val="000000" w:themeColor="text1"/>
          <w:sz w:val="24"/>
          <w:szCs w:val="24"/>
          <w:lang w:val="es-PY"/>
        </w:rPr>
        <w:t>SOCIEDAD PARAGUAYA DE OFTALMOLOGIA</w:t>
      </w:r>
    </w:p>
    <w:p w14:paraId="1F20B064" w14:textId="08AAD0A9" w:rsidR="007A374F" w:rsidRPr="00CF48DD" w:rsidRDefault="007A374F">
      <w:pPr>
        <w:rPr>
          <w:rFonts w:ascii="Arial" w:hAnsi="Arial" w:cs="Arial"/>
          <w:color w:val="000000" w:themeColor="text1"/>
          <w:sz w:val="24"/>
          <w:szCs w:val="24"/>
          <w:lang w:val="es-MX"/>
        </w:rPr>
      </w:pPr>
    </w:p>
    <w:p w14:paraId="6FD13FC6" w14:textId="62744EB6" w:rsidR="00F62C84" w:rsidRPr="00CF48DD" w:rsidRDefault="00F62C84">
      <w:pPr>
        <w:rPr>
          <w:rFonts w:ascii="Arial" w:hAnsi="Arial" w:cs="Arial"/>
          <w:color w:val="000000" w:themeColor="text1"/>
          <w:sz w:val="24"/>
          <w:szCs w:val="24"/>
          <w:lang w:val="es-PY"/>
        </w:rPr>
      </w:pPr>
    </w:p>
    <w:sectPr w:rsidR="00F62C84" w:rsidRPr="00CF48DD" w:rsidSect="00844EA5">
      <w:pgSz w:w="12242" w:h="20163" w:code="5"/>
      <w:pgMar w:top="1134"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2C1"/>
    <w:multiLevelType w:val="multilevel"/>
    <w:tmpl w:val="8FB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3336F"/>
    <w:multiLevelType w:val="hybridMultilevel"/>
    <w:tmpl w:val="9D44E366"/>
    <w:lvl w:ilvl="0" w:tplc="DB386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90037"/>
    <w:multiLevelType w:val="multilevel"/>
    <w:tmpl w:val="E22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53BCB"/>
    <w:multiLevelType w:val="hybridMultilevel"/>
    <w:tmpl w:val="49DA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02215"/>
    <w:multiLevelType w:val="hybridMultilevel"/>
    <w:tmpl w:val="639830DA"/>
    <w:lvl w:ilvl="0" w:tplc="04090019">
      <w:start w:val="1"/>
      <w:numFmt w:val="lowerLetter"/>
      <w:lvlText w:val="%1."/>
      <w:lvlJc w:val="left"/>
      <w:pPr>
        <w:ind w:left="144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7"/>
    <w:rsid w:val="00042E7A"/>
    <w:rsid w:val="00230C3C"/>
    <w:rsid w:val="002D4265"/>
    <w:rsid w:val="002F0326"/>
    <w:rsid w:val="004F4BDE"/>
    <w:rsid w:val="007A374F"/>
    <w:rsid w:val="008C7771"/>
    <w:rsid w:val="00992493"/>
    <w:rsid w:val="00B21B7A"/>
    <w:rsid w:val="00C0536A"/>
    <w:rsid w:val="00C12BE5"/>
    <w:rsid w:val="00CE0CA7"/>
    <w:rsid w:val="00CF48DD"/>
    <w:rsid w:val="00D84CEB"/>
    <w:rsid w:val="00E41CB7"/>
    <w:rsid w:val="00E51B7C"/>
    <w:rsid w:val="00F6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3010"/>
  <w15:chartTrackingRefBased/>
  <w15:docId w15:val="{472D21CC-9B89-44DC-BEF7-99BE5767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A7"/>
  </w:style>
  <w:style w:type="paragraph" w:styleId="Ttulo2">
    <w:name w:val="heading 2"/>
    <w:basedOn w:val="Normal"/>
    <w:link w:val="Ttulo2Car"/>
    <w:uiPriority w:val="9"/>
    <w:qFormat/>
    <w:rsid w:val="00CE0C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CA7"/>
    <w:pPr>
      <w:ind w:left="720"/>
      <w:contextualSpacing/>
    </w:pPr>
  </w:style>
  <w:style w:type="character" w:styleId="Hipervnculo">
    <w:name w:val="Hyperlink"/>
    <w:basedOn w:val="Fuentedeprrafopredeter"/>
    <w:uiPriority w:val="99"/>
    <w:unhideWhenUsed/>
    <w:rsid w:val="00CE0CA7"/>
    <w:rPr>
      <w:color w:val="0563C1" w:themeColor="hyperlink"/>
      <w:u w:val="single"/>
    </w:rPr>
  </w:style>
  <w:style w:type="character" w:customStyle="1" w:styleId="Ttulo2Car">
    <w:name w:val="Título 2 Car"/>
    <w:basedOn w:val="Fuentedeprrafopredeter"/>
    <w:link w:val="Ttulo2"/>
    <w:uiPriority w:val="9"/>
    <w:rsid w:val="00CE0CA7"/>
    <w:rPr>
      <w:rFonts w:ascii="Times New Roman" w:eastAsia="Times New Roman" w:hAnsi="Times New Roman" w:cs="Times New Roman"/>
      <w:b/>
      <w:bCs/>
      <w:sz w:val="36"/>
      <w:szCs w:val="36"/>
    </w:rPr>
  </w:style>
  <w:style w:type="character" w:styleId="Textoennegrita">
    <w:name w:val="Strong"/>
    <w:basedOn w:val="Fuentedeprrafopredeter"/>
    <w:uiPriority w:val="22"/>
    <w:qFormat/>
    <w:rsid w:val="00CE0CA7"/>
    <w:rPr>
      <w:b/>
      <w:bCs/>
    </w:rPr>
  </w:style>
  <w:style w:type="paragraph" w:styleId="NormalWeb">
    <w:name w:val="Normal (Web)"/>
    <w:basedOn w:val="Normal"/>
    <w:uiPriority w:val="99"/>
    <w:semiHidden/>
    <w:unhideWhenUsed/>
    <w:rsid w:val="00CE0CA7"/>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E0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spo@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2021-02-08T04:38:00Z</dcterms:created>
  <dcterms:modified xsi:type="dcterms:W3CDTF">2021-02-08T04:38:00Z</dcterms:modified>
</cp:coreProperties>
</file>